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4F0B64">
      <w:pPr>
        <w:adjustRightInd w:val="0"/>
        <w:snapToGrid w:val="0"/>
        <w:spacing w:line="560" w:lineRule="exac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3</w:t>
      </w:r>
    </w:p>
    <w:p w14:paraId="0198BE08">
      <w:pPr>
        <w:spacing w:line="500" w:lineRule="exact"/>
        <w:jc w:val="center"/>
        <w:rPr>
          <w:rFonts w:ascii="Times New Roman" w:hAnsi="Times New Roman" w:eastAsia="方正小标宋简体"/>
          <w:color w:val="auto"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/>
          <w:color w:val="auto"/>
          <w:sz w:val="36"/>
          <w:szCs w:val="36"/>
        </w:rPr>
        <w:t>各报名点所在地</w:t>
      </w:r>
      <w:r>
        <w:rPr>
          <w:rFonts w:hint="eastAsia" w:ascii="Times New Roman" w:hAnsi="Times New Roman" w:eastAsia="方正小标宋简体"/>
          <w:color w:val="auto"/>
          <w:sz w:val="36"/>
          <w:szCs w:val="36"/>
        </w:rPr>
        <w:t>人事考试机构</w:t>
      </w:r>
      <w:r>
        <w:rPr>
          <w:rFonts w:ascii="Times New Roman" w:hAnsi="Times New Roman" w:eastAsia="方正小标宋简体"/>
          <w:color w:val="auto"/>
          <w:sz w:val="36"/>
          <w:szCs w:val="36"/>
        </w:rPr>
        <w:t>咨询电话</w:t>
      </w:r>
    </w:p>
    <w:bookmarkEnd w:id="0"/>
    <w:tbl>
      <w:tblPr>
        <w:tblStyle w:val="2"/>
        <w:tblW w:w="99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2901"/>
        <w:gridCol w:w="4087"/>
        <w:gridCol w:w="1716"/>
      </w:tblGrid>
      <w:tr w14:paraId="5B545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5122CF3A"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报名点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6C178965"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单位名称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246EB631"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地址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78EBDB2F">
            <w:pPr>
              <w:spacing w:line="3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咨询电话</w:t>
            </w:r>
          </w:p>
        </w:tc>
      </w:tr>
      <w:tr w14:paraId="33CD7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407B19B0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省直属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7179D4C4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四川省人事人才考试</w:t>
            </w:r>
          </w:p>
          <w:p w14:paraId="08CE6EED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测评基地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3AF8BADB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成都市</w:t>
            </w:r>
            <w:r>
              <w:rPr>
                <w:rFonts w:hint="eastAsia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成华区双林路346号4楼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5486F215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028-60662620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028-86740101</w:t>
            </w:r>
          </w:p>
        </w:tc>
      </w:tr>
      <w:tr w14:paraId="3F73A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19A197A7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成都市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39E608B8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成都市人事考试中心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038376B5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成都市青羊区清江东路118号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4B5D3606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028-61802812</w:t>
            </w:r>
          </w:p>
        </w:tc>
      </w:tr>
      <w:tr w14:paraId="1A044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3C07EA3F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自贡市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55F71D37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自贡市人事考试评价中心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3665B5AD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自贡市自流井区交通路39号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7C2572D9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0813-2309549</w:t>
            </w:r>
          </w:p>
        </w:tc>
      </w:tr>
      <w:tr w14:paraId="09A56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182026E4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攀枝花市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02EF7DF3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攀枝花市人事考试中心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7AA81B13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val="en-US" w:eastAsia="zh-CN"/>
              </w:rPr>
              <w:t>攀枝花市东区三线大道北段10号附1号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2441D1BD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0812-3325008</w:t>
            </w:r>
          </w:p>
        </w:tc>
      </w:tr>
      <w:tr w14:paraId="4AE03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7AB8E4CE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泸州市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395CEA8A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>泸州市人力资源综合服务中心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74E1031F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泸州市龙马潭区龙马大道一段70号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6DBEA16C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0830-2739862</w:t>
            </w:r>
          </w:p>
        </w:tc>
      </w:tr>
      <w:tr w14:paraId="710A0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3FD9E6CC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德阳市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49DA6E4A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德阳市人事考试中心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4E6758D4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德阳市岷江东路126号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7333054D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0838-2222498</w:t>
            </w:r>
          </w:p>
        </w:tc>
      </w:tr>
      <w:tr w14:paraId="3D210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1DA596E0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绵阳市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0A3872D3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绵阳市人事考试中心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19082956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绵阳市涪城区南河路26号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16F80DC8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0816-2264825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0816-2264961</w:t>
            </w:r>
          </w:p>
        </w:tc>
      </w:tr>
      <w:tr w14:paraId="1502F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344D960C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广元市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025A5066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广元市人事考试中心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74628F7D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广元市利州东路一段681号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4E2DE266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0839-3308105</w:t>
            </w:r>
          </w:p>
        </w:tc>
      </w:tr>
      <w:tr w14:paraId="3CA20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37A22870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遂宁市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04FDCDA6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遂宁市人事考试中心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1E06B734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遂宁市船山区遂州中路682号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1A3A3878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0825-5866016</w:t>
            </w:r>
          </w:p>
        </w:tc>
      </w:tr>
      <w:tr w14:paraId="78B49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6C128A5D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内江市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3FC0A056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val="en-US" w:eastAsia="zh-CN"/>
              </w:rPr>
              <w:t>内江市公务员考试测评中心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7140D60C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内江市市中区翔龙山报社路133号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3B72F666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0832-8119807</w:t>
            </w:r>
          </w:p>
        </w:tc>
      </w:tr>
      <w:tr w14:paraId="6F2FB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403F40E2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乐山市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1BAC9B7A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乐山市人事考试中心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0A45EA53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乐山市市中区团山街555号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7D4410F8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0833-2431510</w:t>
            </w:r>
          </w:p>
        </w:tc>
      </w:tr>
      <w:tr w14:paraId="2CF7D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7053DA45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南充市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044BBAB1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南充市人事考试中心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78B0472F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南充市玉带中路二段111号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5BD2C946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0817-2810427</w:t>
            </w:r>
          </w:p>
        </w:tc>
      </w:tr>
      <w:tr w14:paraId="7A22E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23AE29F2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达州市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3D9B641D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达州市人事考试中心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6238E773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达州市达川区绥定大道一段60号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542A9EE0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0818-2123499</w:t>
            </w:r>
          </w:p>
        </w:tc>
      </w:tr>
      <w:tr w14:paraId="4C0A7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6D0C57B8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巴中市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760651E7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巴中市人事考试中心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4D8F4D8F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巴中市江北滨河路中段88号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790420E8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0827-5261628</w:t>
            </w:r>
          </w:p>
        </w:tc>
      </w:tr>
      <w:tr w14:paraId="49FEC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21DFEC2C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广安市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3F48A606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广安市考试指导中心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1AF3A54B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广安市广安区步云街29号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12A45276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0826-2399920</w:t>
            </w:r>
          </w:p>
        </w:tc>
      </w:tr>
      <w:tr w14:paraId="7E30B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0E3E3435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宜宾市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1EE9A78E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宜宾市人事考试中心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173B58F2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宜宾市翠屏区大碑巷37号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23F56784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0831-8247733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0831-8247722</w:t>
            </w:r>
          </w:p>
        </w:tc>
      </w:tr>
      <w:tr w14:paraId="7B493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44E38A22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雅安市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53455463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雅安市人事考试中心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1A35F9E4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雅安市雨城区先锋路30号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25381550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0835-2232251</w:t>
            </w:r>
          </w:p>
        </w:tc>
      </w:tr>
      <w:tr w14:paraId="77262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112DC939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阿坝州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065715F0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阿坝州人事考试中心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20D25793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val="en-US" w:eastAsia="zh-CN"/>
              </w:rPr>
              <w:t>阿坝州马尔康市马尔康镇南木达街1号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2673844B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0837-2825253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0837-2827168</w:t>
            </w:r>
          </w:p>
        </w:tc>
      </w:tr>
      <w:tr w14:paraId="16788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6A6D8D7E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甘孜州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0EA510A1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甘孜州人事考试中心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71A11E4D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val="en-US" w:eastAsia="zh-CN"/>
              </w:rPr>
              <w:t>甘孜州康定市木雅路一段308号1004室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5C0D2370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0836-2835281</w:t>
            </w:r>
          </w:p>
        </w:tc>
      </w:tr>
      <w:tr w14:paraId="02EA3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60FC2CDE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凉山州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/>
            <w:vAlign w:val="center"/>
          </w:tcPr>
          <w:p w14:paraId="0BCAC36C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凉山州人事考试中心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/>
            <w:vAlign w:val="center"/>
          </w:tcPr>
          <w:p w14:paraId="092BCF16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pacing w:val="-11"/>
                <w:kern w:val="0"/>
                <w:sz w:val="24"/>
                <w:szCs w:val="24"/>
                <w:lang w:val="en-US" w:eastAsia="zh-CN"/>
              </w:rPr>
              <w:t>凉山州西昌市正义路109号2楼202室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/>
            <w:vAlign w:val="center"/>
          </w:tcPr>
          <w:p w14:paraId="6F1105E0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0834-2193262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0834-2194699</w:t>
            </w:r>
          </w:p>
        </w:tc>
      </w:tr>
      <w:tr w14:paraId="05F95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40173485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眉山市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 w:val="0"/>
            <w:vAlign w:val="center"/>
          </w:tcPr>
          <w:p w14:paraId="019A3E44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眉山市人事考试中心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 w:val="0"/>
            <w:vAlign w:val="center"/>
          </w:tcPr>
          <w:p w14:paraId="4FA6AD62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眉山市东坡区学士街268号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 w:val="0"/>
            <w:vAlign w:val="center"/>
          </w:tcPr>
          <w:p w14:paraId="15A69CFB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028-38197202</w:t>
            </w:r>
          </w:p>
        </w:tc>
      </w:tr>
      <w:tr w14:paraId="20457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50" w:type="dxa"/>
            <w:tcBorders>
              <w:tl2br w:val="nil"/>
              <w:tr2bl w:val="nil"/>
            </w:tcBorders>
            <w:noWrap/>
            <w:vAlign w:val="center"/>
          </w:tcPr>
          <w:p w14:paraId="532CC600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资阳市</w:t>
            </w:r>
          </w:p>
        </w:tc>
        <w:tc>
          <w:tcPr>
            <w:tcW w:w="2901" w:type="dxa"/>
            <w:tcBorders>
              <w:tl2br w:val="nil"/>
              <w:tr2bl w:val="nil"/>
            </w:tcBorders>
            <w:noWrap w:val="0"/>
            <w:vAlign w:val="center"/>
          </w:tcPr>
          <w:p w14:paraId="3CCFD253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资阳市人才评价服务中心</w:t>
            </w:r>
          </w:p>
        </w:tc>
        <w:tc>
          <w:tcPr>
            <w:tcW w:w="4087" w:type="dxa"/>
            <w:tcBorders>
              <w:tl2br w:val="nil"/>
              <w:tr2bl w:val="nil"/>
            </w:tcBorders>
            <w:noWrap w:val="0"/>
            <w:vAlign w:val="center"/>
          </w:tcPr>
          <w:p w14:paraId="2EC0E782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资阳市雁江区幸福大道三段10号</w:t>
            </w:r>
          </w:p>
          <w:p w14:paraId="021815A0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资阳市民服务中心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noWrap w:val="0"/>
            <w:vAlign w:val="center"/>
          </w:tcPr>
          <w:p w14:paraId="3828F201">
            <w:pPr>
              <w:widowControl/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028-26110985</w:t>
            </w:r>
          </w:p>
        </w:tc>
      </w:tr>
    </w:tbl>
    <w:p w14:paraId="7CF860A4">
      <w:r>
        <w:rPr>
          <w:rFonts w:ascii="Times New Roman" w:hAnsi="Times New Roman" w:eastAsia="仿宋_GB2312"/>
          <w:sz w:val="28"/>
          <w:szCs w:val="28"/>
          <w:lang w:bidi="ar"/>
        </w:rPr>
        <w:t>注：请在工作时间咨询。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F0382"/>
    <w:rsid w:val="205F0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2026-03-02T07:08:00Z</dcterms:created>
  <dc:creator>杨小萱</dc:creator>
  <cp:lastModifiedBy>杨小萱</cp:lastModifiedBy>
  <dcterms:modified xsi:type="dcterms:W3CDTF">2026-03-02T07:08:30Z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022620F2FF924C12A9E025EFE77B5ECF_11</vt:lpwstr>
  </property>
  <property fmtid="{D5CDD505-2E9C-101B-9397-08002B2CF9AE}" pid="4" name="KSOTemplateDocerSaveRecord">
    <vt:lpwstr>eyJoZGlkIjoiZjBkZjQ5N2YyOWM3OGQzMTQ4M2NjODQzMDExNzAzNDAiLCJ1c2VySWQiOiI4MDYxMzkwNzAifQ==</vt:lpwstr>
  </property>
</Properties>
</file>